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0F5928EE">
            <wp:simplePos x="0" y="0"/>
            <wp:positionH relativeFrom="margin">
              <wp:posOffset>932815</wp:posOffset>
            </wp:positionH>
            <wp:positionV relativeFrom="margin">
              <wp:posOffset>13970</wp:posOffset>
            </wp:positionV>
            <wp:extent cx="4396740" cy="1647825"/>
            <wp:effectExtent l="0" t="0" r="381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Pr="000C1C25" w:rsidRDefault="00B11641" w:rsidP="000C1C25">
      <w:pPr>
        <w:jc w:val="center"/>
        <w:rPr>
          <w:color w:val="7030A0"/>
          <w:sz w:val="28"/>
          <w:szCs w:val="28"/>
          <w:u w:val="single"/>
        </w:rPr>
      </w:pPr>
    </w:p>
    <w:p w14:paraId="774CBE9F" w14:textId="31328D24" w:rsidR="00CE5833" w:rsidRDefault="000C1C25" w:rsidP="000C1C25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0C1C25">
        <w:rPr>
          <w:rFonts w:ascii="Chelsea Market" w:hAnsi="Chelsea Market"/>
          <w:b/>
          <w:color w:val="7030A0"/>
          <w:sz w:val="28"/>
          <w:szCs w:val="28"/>
          <w:u w:val="single"/>
        </w:rPr>
        <w:t>Infection Control</w:t>
      </w:r>
    </w:p>
    <w:p w14:paraId="7B5D7870" w14:textId="77777777" w:rsidR="000C1C25" w:rsidRPr="000C1C25" w:rsidRDefault="000C1C25" w:rsidP="000C1C25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140BE464" w14:textId="4411C26B" w:rsidR="000D30BB" w:rsidRPr="009D6B37" w:rsidRDefault="00536D94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Users of Schools’ Out! can be confident that the club has in place safeguards against the spread of infection. This will be achieved by the following:</w:t>
      </w:r>
    </w:p>
    <w:p w14:paraId="3E48C0B1" w14:textId="384695FC" w:rsidR="009D6B37" w:rsidRDefault="009D6B3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70A1990B" w14:textId="50E4FFA0" w:rsidR="006B7BFD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Practicing good infection control within the club.</w:t>
      </w:r>
    </w:p>
    <w:p w14:paraId="7C2F78D5" w14:textId="62644D8F" w:rsidR="00536D94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Encouraging hand washing by both the children and staff especially prior to commencement of daily activities and after toileting, coughing, sneezing and blowing their nose. </w:t>
      </w:r>
    </w:p>
    <w:p w14:paraId="3D005C5D" w14:textId="54B0B76F" w:rsidR="00536D94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Ensuring that the play environment is kept clean, disinfected and well maintained. </w:t>
      </w:r>
    </w:p>
    <w:p w14:paraId="1A79EED9" w14:textId="279D1148" w:rsidR="00536D94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Any staff suffering from infectious diseases shall notify Natalie Scanlan prior to attending work.</w:t>
      </w:r>
    </w:p>
    <w:p w14:paraId="55498308" w14:textId="27FC61DA" w:rsidR="00791FE8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Ensuring that parents/carers are aware of their responsibility to inform staff of any infectious disease or condition that their child may have.</w:t>
      </w:r>
      <w:r w:rsidR="00702E77">
        <w:rPr>
          <w:rFonts w:ascii="Chelsea Market" w:hAnsi="Chelsea Market"/>
          <w:sz w:val="24"/>
          <w:szCs w:val="24"/>
        </w:rPr>
        <w:t xml:space="preserve"> Children should not </w:t>
      </w:r>
      <w:r w:rsidR="00791FE8">
        <w:rPr>
          <w:rFonts w:ascii="Chelsea Market" w:hAnsi="Chelsea Market"/>
          <w:sz w:val="24"/>
          <w:szCs w:val="24"/>
        </w:rPr>
        <w:t xml:space="preserve">attend Schools’ Out! when they have infections detailed in the Health protection team guidance booklet. </w:t>
      </w:r>
    </w:p>
    <w:p w14:paraId="1A752037" w14:textId="7ADD8D9C" w:rsidR="00536D94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Staff shall be encouraged to attend</w:t>
      </w:r>
      <w:r w:rsidR="003B76A9">
        <w:rPr>
          <w:rFonts w:ascii="Chelsea Market" w:hAnsi="Chelsea Market"/>
          <w:sz w:val="24"/>
          <w:szCs w:val="24"/>
        </w:rPr>
        <w:t xml:space="preserve"> or complete online</w:t>
      </w:r>
      <w:r>
        <w:rPr>
          <w:rFonts w:ascii="Chelsea Market" w:hAnsi="Chelsea Market"/>
          <w:sz w:val="24"/>
          <w:szCs w:val="24"/>
        </w:rPr>
        <w:t xml:space="preserve"> food handling</w:t>
      </w:r>
      <w:r w:rsidR="003B76A9">
        <w:rPr>
          <w:rFonts w:ascii="Chelsea Market" w:hAnsi="Chelsea Market"/>
          <w:sz w:val="24"/>
          <w:szCs w:val="24"/>
        </w:rPr>
        <w:t xml:space="preserve">, </w:t>
      </w:r>
      <w:r>
        <w:rPr>
          <w:rFonts w:ascii="Chelsea Market" w:hAnsi="Chelsea Market"/>
          <w:sz w:val="24"/>
          <w:szCs w:val="24"/>
        </w:rPr>
        <w:t>first aid courses.</w:t>
      </w:r>
      <w:r w:rsidR="003B76A9">
        <w:rPr>
          <w:rFonts w:ascii="Chelsea Market" w:hAnsi="Chelsea Market"/>
          <w:sz w:val="24"/>
          <w:szCs w:val="24"/>
        </w:rPr>
        <w:t xml:space="preserve"> Infection control and </w:t>
      </w:r>
      <w:r w:rsidR="009335CB">
        <w:rPr>
          <w:rFonts w:ascii="Chelsea Market" w:hAnsi="Chelsea Market"/>
          <w:sz w:val="24"/>
          <w:szCs w:val="24"/>
        </w:rPr>
        <w:t xml:space="preserve">required to </w:t>
      </w:r>
      <w:r w:rsidR="003B76A9">
        <w:rPr>
          <w:rFonts w:ascii="Chelsea Market" w:hAnsi="Chelsea Market"/>
          <w:sz w:val="24"/>
          <w:szCs w:val="24"/>
        </w:rPr>
        <w:t xml:space="preserve">keep up to date with guidelines for Covid-19. </w:t>
      </w:r>
    </w:p>
    <w:p w14:paraId="016BA315" w14:textId="6BC84122" w:rsidR="000D30BB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club shall follow the Greater Glasgow and Clyde NHS Guide to Infection Control.</w:t>
      </w:r>
      <w:r w:rsidR="00702E77">
        <w:rPr>
          <w:rFonts w:ascii="Chelsea Market" w:hAnsi="Chelsea Market"/>
          <w:sz w:val="24"/>
          <w:szCs w:val="24"/>
        </w:rPr>
        <w:t xml:space="preserve"> You can view this on the Care Inspectorate website. </w:t>
      </w:r>
      <w:hyperlink r:id="rId7" w:history="1">
        <w:r w:rsidR="009335CB" w:rsidRPr="009335CB">
          <w:rPr>
            <w:rStyle w:val="Hyperlink"/>
            <w:rFonts w:ascii="Chelsea Market" w:hAnsi="Chelsea Market"/>
            <w:sz w:val="24"/>
            <w:szCs w:val="24"/>
          </w:rPr>
          <w:t>infection-prevention-and-control-in-childcare-settings.pdf (careinspectorate.com)</w:t>
        </w:r>
      </w:hyperlink>
    </w:p>
    <w:p w14:paraId="03DED3F7" w14:textId="77777777" w:rsidR="00702E77" w:rsidRDefault="00702E77" w:rsidP="00CE5833">
      <w:pPr>
        <w:rPr>
          <w:rFonts w:ascii="Chelsea Market" w:hAnsi="Chelsea Market"/>
          <w:sz w:val="24"/>
          <w:szCs w:val="24"/>
        </w:rPr>
      </w:pPr>
    </w:p>
    <w:p w14:paraId="6F48FD94" w14:textId="5E350B6D" w:rsidR="000C1C25" w:rsidRDefault="000C1C25" w:rsidP="00CE5833">
      <w:pPr>
        <w:rPr>
          <w:rFonts w:ascii="Chelsea Market" w:hAnsi="Chelsea Market"/>
          <w:sz w:val="24"/>
          <w:szCs w:val="24"/>
        </w:rPr>
      </w:pPr>
    </w:p>
    <w:p w14:paraId="2861EA9C" w14:textId="5AA69B7F" w:rsidR="000C1C25" w:rsidRPr="003B5384" w:rsidRDefault="00CE5833" w:rsidP="000C1C25">
      <w:pPr>
        <w:rPr>
          <w:b/>
          <w:sz w:val="24"/>
          <w:szCs w:val="24"/>
        </w:rPr>
      </w:pPr>
      <w:r w:rsidRPr="006B7BFD">
        <w:rPr>
          <w:b/>
          <w:color w:val="5B9BD5" w:themeColor="accent1"/>
          <w:sz w:val="24"/>
          <w:szCs w:val="24"/>
        </w:rPr>
        <w:t>Signed</w:t>
      </w:r>
      <w:r w:rsidR="00B12E8B" w:rsidRPr="006B7BFD">
        <w:rPr>
          <w:b/>
          <w:color w:val="5B9BD5" w:themeColor="accent1"/>
          <w:sz w:val="24"/>
          <w:szCs w:val="24"/>
        </w:rPr>
        <w:t>:</w:t>
      </w:r>
      <w:r w:rsidRPr="006B7BFD">
        <w:rPr>
          <w:b/>
          <w:color w:val="5B9BD5" w:themeColor="accent1"/>
          <w:sz w:val="24"/>
          <w:szCs w:val="24"/>
        </w:rPr>
        <w:t xml:space="preserve">         </w:t>
      </w:r>
      <w:r w:rsidR="0026071F" w:rsidRPr="006B7BFD">
        <w:rPr>
          <w:rFonts w:ascii="Forte" w:hAnsi="Forte"/>
          <w:sz w:val="28"/>
          <w:szCs w:val="28"/>
        </w:rPr>
        <w:t>Natalie Scanlan</w:t>
      </w:r>
      <w:r w:rsidR="000C1C25">
        <w:rPr>
          <w:b/>
          <w:sz w:val="24"/>
          <w:szCs w:val="24"/>
        </w:rPr>
        <w:t xml:space="preserve">                  </w:t>
      </w:r>
      <w:r w:rsidRPr="006B7BFD">
        <w:rPr>
          <w:b/>
          <w:sz w:val="24"/>
          <w:szCs w:val="24"/>
        </w:rPr>
        <w:t xml:space="preserve">                 </w:t>
      </w:r>
      <w:r w:rsidR="000C1C25" w:rsidRPr="006B7BFD">
        <w:rPr>
          <w:b/>
          <w:color w:val="5B9BD5" w:themeColor="accent1"/>
          <w:sz w:val="24"/>
          <w:szCs w:val="24"/>
        </w:rPr>
        <w:t xml:space="preserve">Date: </w:t>
      </w:r>
      <w:r w:rsidR="000C1C25">
        <w:rPr>
          <w:b/>
          <w:sz w:val="24"/>
          <w:szCs w:val="24"/>
        </w:rPr>
        <w:t>1</w:t>
      </w:r>
      <w:r w:rsidR="009335CB">
        <w:rPr>
          <w:b/>
          <w:sz w:val="24"/>
          <w:szCs w:val="24"/>
        </w:rPr>
        <w:t>7</w:t>
      </w:r>
      <w:r w:rsidR="000C1C25">
        <w:rPr>
          <w:b/>
          <w:sz w:val="24"/>
          <w:szCs w:val="24"/>
        </w:rPr>
        <w:t>/</w:t>
      </w:r>
      <w:r w:rsidR="009335CB">
        <w:rPr>
          <w:b/>
          <w:sz w:val="24"/>
          <w:szCs w:val="24"/>
        </w:rPr>
        <w:t>01</w:t>
      </w:r>
      <w:r w:rsidR="000C1C25">
        <w:rPr>
          <w:b/>
          <w:sz w:val="24"/>
          <w:szCs w:val="24"/>
        </w:rPr>
        <w:t>/20</w:t>
      </w:r>
      <w:r w:rsidR="009335CB">
        <w:rPr>
          <w:b/>
          <w:sz w:val="24"/>
          <w:szCs w:val="24"/>
        </w:rPr>
        <w:t>22</w:t>
      </w:r>
      <w:r w:rsidR="000C1C25" w:rsidRPr="006B7BFD">
        <w:rPr>
          <w:b/>
          <w:sz w:val="24"/>
          <w:szCs w:val="24"/>
        </w:rPr>
        <w:t xml:space="preserve">      </w:t>
      </w:r>
      <w:r w:rsidR="000C1C25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0C1C25">
        <w:rPr>
          <w:b/>
          <w:sz w:val="24"/>
          <w:szCs w:val="24"/>
        </w:rPr>
        <w:t>1</w:t>
      </w:r>
      <w:r w:rsidR="009335CB">
        <w:rPr>
          <w:b/>
          <w:sz w:val="24"/>
          <w:szCs w:val="24"/>
        </w:rPr>
        <w:t>7</w:t>
      </w:r>
      <w:r w:rsidR="000C1C25">
        <w:rPr>
          <w:b/>
          <w:sz w:val="24"/>
          <w:szCs w:val="24"/>
        </w:rPr>
        <w:t>/</w:t>
      </w:r>
      <w:r w:rsidR="009335CB">
        <w:rPr>
          <w:b/>
          <w:sz w:val="24"/>
          <w:szCs w:val="24"/>
        </w:rPr>
        <w:t>01</w:t>
      </w:r>
      <w:r w:rsidR="000C1C25">
        <w:rPr>
          <w:b/>
          <w:sz w:val="24"/>
          <w:szCs w:val="24"/>
        </w:rPr>
        <w:t>/20</w:t>
      </w:r>
      <w:r w:rsidR="009335CB">
        <w:rPr>
          <w:b/>
          <w:sz w:val="24"/>
          <w:szCs w:val="24"/>
        </w:rPr>
        <w:t>23</w:t>
      </w:r>
    </w:p>
    <w:p w14:paraId="2FD0D8EC" w14:textId="3EC1B5A2" w:rsidR="002F2074" w:rsidRPr="00B12E8B" w:rsidRDefault="002F2074" w:rsidP="00B11641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C1C25"/>
    <w:rsid w:val="000D30BB"/>
    <w:rsid w:val="0010056F"/>
    <w:rsid w:val="0023742E"/>
    <w:rsid w:val="0026071F"/>
    <w:rsid w:val="002F2074"/>
    <w:rsid w:val="003B76A9"/>
    <w:rsid w:val="00536D94"/>
    <w:rsid w:val="006B7BFD"/>
    <w:rsid w:val="00702E77"/>
    <w:rsid w:val="00791FE8"/>
    <w:rsid w:val="00870B13"/>
    <w:rsid w:val="009335CB"/>
    <w:rsid w:val="009D6B37"/>
    <w:rsid w:val="00B11641"/>
    <w:rsid w:val="00B12E8B"/>
    <w:rsid w:val="00BD4236"/>
    <w:rsid w:val="00CE5833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b.careinspectorate.com/media/1538/infection-prevention-and-control-in-childcare-setting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C7C2-5EF6-4DC7-8947-8A3AC440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5</cp:revision>
  <cp:lastPrinted>2016-09-22T16:09:00Z</cp:lastPrinted>
  <dcterms:created xsi:type="dcterms:W3CDTF">2016-10-27T16:14:00Z</dcterms:created>
  <dcterms:modified xsi:type="dcterms:W3CDTF">2022-02-24T16:57:00Z</dcterms:modified>
</cp:coreProperties>
</file>